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wcq4p6h7lhgr" w:id="0"/>
      <w:bookmarkEnd w:id="0"/>
      <w:r w:rsidDel="00000000" w:rsidR="00000000" w:rsidRPr="00000000">
        <w:rPr>
          <w:rtl w:val="0"/>
        </w:rPr>
        <w:t xml:space="preserve">Preisliste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Abzüge: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Fachabzug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9x13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10x15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13x18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20x30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30x45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40x60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20 €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19 €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Produktsets: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 Passbilder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 Minis - 4x6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Minis - 5x7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Sticker 16er Set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Fotogeschenke: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Puzzle 30x40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Mousepad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20 €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